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00" w:rsidRPr="00DB39CC" w:rsidRDefault="00043A00" w:rsidP="00043A00">
      <w:pPr>
        <w:pStyle w:val="Default"/>
        <w:ind w:left="4678"/>
        <w:jc w:val="right"/>
        <w:rPr>
          <w:b/>
          <w:color w:val="auto"/>
        </w:rPr>
      </w:pPr>
      <w:r w:rsidRPr="00DB39CC">
        <w:rPr>
          <w:b/>
          <w:color w:val="auto"/>
        </w:rPr>
        <w:t xml:space="preserve">Приложение № </w:t>
      </w:r>
      <w:r>
        <w:rPr>
          <w:b/>
          <w:color w:val="auto"/>
        </w:rPr>
        <w:t>2</w:t>
      </w:r>
    </w:p>
    <w:p w:rsidR="00043A00" w:rsidRPr="00DB39CC" w:rsidRDefault="00043A00" w:rsidP="00043A00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к </w:t>
      </w:r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Положению</w:t>
      </w:r>
      <w:proofErr w:type="gramEnd"/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о порядке присвоения </w:t>
      </w:r>
    </w:p>
    <w:p w:rsidR="00043A00" w:rsidRDefault="00043A00" w:rsidP="00043A00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квалификационных категорий</w:t>
      </w:r>
    </w:p>
    <w:p w:rsidR="00043A00" w:rsidRPr="00DB39CC" w:rsidRDefault="00043A00" w:rsidP="00043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библиотечн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ым </w:t>
      </w:r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работника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</w:t>
      </w:r>
      <w:proofErr w:type="gramEnd"/>
    </w:p>
    <w:p w:rsidR="00043A00" w:rsidRPr="00DB39CC" w:rsidRDefault="00043A00" w:rsidP="00043A00">
      <w:pPr>
        <w:pStyle w:val="Default"/>
        <w:spacing w:before="120" w:after="240"/>
        <w:jc w:val="center"/>
        <w:rPr>
          <w:b/>
          <w:bCs/>
          <w:color w:val="auto"/>
        </w:rPr>
      </w:pPr>
    </w:p>
    <w:p w:rsidR="00043A00" w:rsidRPr="00DB39CC" w:rsidRDefault="00043A00" w:rsidP="00043A00">
      <w:pPr>
        <w:pStyle w:val="Default"/>
        <w:spacing w:before="120" w:after="240"/>
        <w:jc w:val="center"/>
        <w:rPr>
          <w:color w:val="auto"/>
        </w:rPr>
      </w:pPr>
      <w:r w:rsidRPr="00DB39CC">
        <w:rPr>
          <w:b/>
          <w:bCs/>
          <w:color w:val="auto"/>
        </w:rPr>
        <w:t xml:space="preserve">Аттестационный портфолио </w:t>
      </w:r>
      <w:proofErr w:type="gramStart"/>
      <w:r w:rsidRPr="0050362E">
        <w:rPr>
          <w:b/>
          <w:bCs/>
        </w:rPr>
        <w:t>библиотечн</w:t>
      </w:r>
      <w:r>
        <w:rPr>
          <w:b/>
          <w:bCs/>
        </w:rPr>
        <w:t xml:space="preserve">ого </w:t>
      </w:r>
      <w:r w:rsidRPr="0050362E">
        <w:rPr>
          <w:b/>
          <w:bCs/>
        </w:rPr>
        <w:t xml:space="preserve"> работника</w:t>
      </w:r>
      <w:proofErr w:type="gramEnd"/>
    </w:p>
    <w:p w:rsidR="00043A00" w:rsidRPr="00DB39CC" w:rsidRDefault="00043A00" w:rsidP="00043A00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color w:val="auto"/>
        </w:rPr>
      </w:pPr>
      <w:proofErr w:type="spellStart"/>
      <w:r w:rsidRPr="00DB39CC">
        <w:rPr>
          <w:color w:val="auto"/>
        </w:rPr>
        <w:t>Curriculum</w:t>
      </w:r>
      <w:proofErr w:type="spellEnd"/>
      <w:r w:rsidRPr="00DB39CC">
        <w:rPr>
          <w:color w:val="auto"/>
        </w:rPr>
        <w:t xml:space="preserve"> </w:t>
      </w:r>
      <w:proofErr w:type="spellStart"/>
      <w:r w:rsidRPr="00DB39CC">
        <w:rPr>
          <w:color w:val="auto"/>
        </w:rPr>
        <w:t>vitae</w:t>
      </w:r>
      <w:proofErr w:type="spellEnd"/>
      <w:r w:rsidRPr="00DB39CC">
        <w:rPr>
          <w:color w:val="auto"/>
        </w:rPr>
        <w:t xml:space="preserve"> (</w:t>
      </w:r>
      <w:proofErr w:type="spellStart"/>
      <w:r w:rsidRPr="00DB39CC">
        <w:rPr>
          <w:color w:val="auto"/>
        </w:rPr>
        <w:t>Europass</w:t>
      </w:r>
      <w:proofErr w:type="spellEnd"/>
      <w:r w:rsidRPr="00DB39CC">
        <w:rPr>
          <w:color w:val="auto"/>
        </w:rPr>
        <w:t>)</w:t>
      </w:r>
      <w:r w:rsidRPr="00DB39CC">
        <w:rPr>
          <w:rStyle w:val="a6"/>
          <w:color w:val="auto"/>
        </w:rPr>
        <w:footnoteReference w:id="1"/>
      </w:r>
      <w:r w:rsidRPr="00DB39CC">
        <w:rPr>
          <w:color w:val="auto"/>
        </w:rPr>
        <w:t>;</w:t>
      </w:r>
    </w:p>
    <w:p w:rsidR="00043A00" w:rsidRPr="00DB39CC" w:rsidRDefault="00043A00" w:rsidP="00043A00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color w:val="auto"/>
        </w:rPr>
      </w:pPr>
      <w:r w:rsidRPr="00DB39CC">
        <w:rPr>
          <w:color w:val="auto"/>
        </w:rPr>
        <w:t>Копия документа/документов об образовании;</w:t>
      </w:r>
    </w:p>
    <w:p w:rsidR="00043A00" w:rsidRPr="00DB39CC" w:rsidRDefault="00043A00" w:rsidP="00043A00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color w:val="auto"/>
        </w:rPr>
      </w:pPr>
      <w:r w:rsidRPr="00DB39CC">
        <w:rPr>
          <w:color w:val="auto"/>
        </w:rPr>
        <w:t>Копия сертификата или копия приказа о присвоении квалификационной категории;</w:t>
      </w:r>
    </w:p>
    <w:p w:rsidR="00043A00" w:rsidRPr="00DB39CC" w:rsidRDefault="00043A00" w:rsidP="00043A00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color w:val="auto"/>
        </w:rPr>
      </w:pPr>
      <w:r w:rsidRPr="00DB39CC">
        <w:rPr>
          <w:color w:val="auto"/>
        </w:rPr>
        <w:t xml:space="preserve">Копии документов о непрерывном образовании/профессиональной </w:t>
      </w:r>
      <w:r>
        <w:rPr>
          <w:color w:val="auto"/>
        </w:rPr>
        <w:t>пере</w:t>
      </w:r>
      <w:r w:rsidRPr="00DB39CC">
        <w:rPr>
          <w:color w:val="auto"/>
        </w:rPr>
        <w:t>к</w:t>
      </w:r>
      <w:r>
        <w:rPr>
          <w:color w:val="auto"/>
        </w:rPr>
        <w:t>в</w:t>
      </w:r>
      <w:r w:rsidRPr="00DB39CC">
        <w:rPr>
          <w:color w:val="auto"/>
        </w:rPr>
        <w:t>алификации;</w:t>
      </w:r>
    </w:p>
    <w:p w:rsidR="00043A00" w:rsidRPr="00DB39CC" w:rsidRDefault="00043A00" w:rsidP="00043A00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color w:val="auto"/>
        </w:rPr>
      </w:pPr>
      <w:r w:rsidRPr="00DB39CC">
        <w:rPr>
          <w:color w:val="auto"/>
        </w:rPr>
        <w:t>Проекты (информационные мероприятия, культурные анимации и др.);</w:t>
      </w:r>
    </w:p>
    <w:p w:rsidR="00043A00" w:rsidRPr="00DB39CC" w:rsidRDefault="00043A00" w:rsidP="00043A00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color w:val="auto"/>
        </w:rPr>
      </w:pPr>
      <w:r w:rsidRPr="00DB39CC">
        <w:rPr>
          <w:color w:val="auto"/>
        </w:rPr>
        <w:t>Список опубликованных работ;</w:t>
      </w:r>
    </w:p>
    <w:p w:rsidR="00043A00" w:rsidRPr="00DB39CC" w:rsidRDefault="00043A00" w:rsidP="00043A00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color w:val="auto"/>
        </w:rPr>
      </w:pPr>
      <w:r w:rsidRPr="00DB39CC">
        <w:rPr>
          <w:color w:val="auto"/>
        </w:rPr>
        <w:t>Список составленных работ;</w:t>
      </w:r>
    </w:p>
    <w:p w:rsidR="00043A00" w:rsidRPr="00DB39CC" w:rsidRDefault="00043A00" w:rsidP="00043A00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color w:val="auto"/>
        </w:rPr>
      </w:pPr>
      <w:r w:rsidRPr="00DB39CC">
        <w:rPr>
          <w:color w:val="auto"/>
        </w:rPr>
        <w:t>Копии титульных листов/оборотов титульных листов (2-3 названия из списка опубликованных работ и 2-3 названия из списка составленных работ), подтверждающих издание или составление;</w:t>
      </w:r>
    </w:p>
    <w:p w:rsidR="00043A00" w:rsidRPr="001532D0" w:rsidRDefault="00043A00" w:rsidP="00043A00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iCs/>
          <w:color w:val="auto"/>
        </w:rPr>
      </w:pPr>
      <w:proofErr w:type="gramStart"/>
      <w:r w:rsidRPr="00DB39CC">
        <w:rPr>
          <w:color w:val="auto"/>
        </w:rPr>
        <w:t>Документы</w:t>
      </w:r>
      <w:proofErr w:type="gramEnd"/>
      <w:r w:rsidRPr="00DB39CC">
        <w:rPr>
          <w:color w:val="auto"/>
        </w:rPr>
        <w:t xml:space="preserve"> подтверждающие участие в научных/практических/методических мероприятиях (семинары, конференции, симпозиумы, сессии, конкурсы, стажировки, собрания, ателье и др.), организованные </w:t>
      </w:r>
      <w:r w:rsidRPr="001532D0">
        <w:rPr>
          <w:color w:val="auto"/>
        </w:rPr>
        <w:t>библиотекой, в районе, муниципии, на национальном или международном уровнях;</w:t>
      </w:r>
    </w:p>
    <w:p w:rsidR="00043A00" w:rsidRPr="00DB39CC" w:rsidRDefault="00043A00" w:rsidP="00043A00">
      <w:pPr>
        <w:pStyle w:val="Default"/>
        <w:numPr>
          <w:ilvl w:val="0"/>
          <w:numId w:val="1"/>
        </w:numPr>
        <w:spacing w:before="120" w:after="120" w:line="276" w:lineRule="auto"/>
        <w:jc w:val="both"/>
        <w:rPr>
          <w:i/>
          <w:iCs/>
          <w:color w:val="auto"/>
        </w:rPr>
      </w:pPr>
      <w:proofErr w:type="gramStart"/>
      <w:r w:rsidRPr="001532D0">
        <w:rPr>
          <w:color w:val="auto"/>
        </w:rPr>
        <w:t>О</w:t>
      </w:r>
      <w:bookmarkStart w:id="0" w:name="_GoBack"/>
      <w:bookmarkEnd w:id="0"/>
      <w:r w:rsidRPr="001532D0">
        <w:rPr>
          <w:color w:val="auto"/>
        </w:rPr>
        <w:t>тчет</w:t>
      </w:r>
      <w:r w:rsidRPr="001532D0">
        <w:t xml:space="preserve">  о</w:t>
      </w:r>
      <w:proofErr w:type="gramEnd"/>
      <w:r w:rsidRPr="001532D0">
        <w:t xml:space="preserve"> результатах  личной деятельности</w:t>
      </w:r>
      <w:r w:rsidRPr="00DB39CC">
        <w:t xml:space="preserve"> </w:t>
      </w:r>
      <w:r w:rsidRPr="00DB39CC">
        <w:rPr>
          <w:color w:val="auto"/>
        </w:rPr>
        <w:t xml:space="preserve"> (</w:t>
      </w:r>
      <w:r w:rsidRPr="00DB39CC">
        <w:rPr>
          <w:i/>
          <w:color w:val="auto"/>
        </w:rPr>
        <w:t>Приложение № 6</w:t>
      </w:r>
      <w:r w:rsidRPr="00DB39CC">
        <w:rPr>
          <w:color w:val="auto"/>
        </w:rPr>
        <w:t>).</w:t>
      </w:r>
    </w:p>
    <w:sectPr w:rsidR="00043A00" w:rsidRPr="00DB39CC" w:rsidSect="00043A00">
      <w:pgSz w:w="11906" w:h="16838"/>
      <w:pgMar w:top="900" w:right="850" w:bottom="13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FA" w:rsidRDefault="00CC18FA" w:rsidP="00043A00">
      <w:pPr>
        <w:spacing w:after="0" w:line="240" w:lineRule="auto"/>
      </w:pPr>
      <w:r>
        <w:separator/>
      </w:r>
    </w:p>
  </w:endnote>
  <w:endnote w:type="continuationSeparator" w:id="0">
    <w:p w:rsidR="00CC18FA" w:rsidRDefault="00CC18FA" w:rsidP="0004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FA" w:rsidRDefault="00CC18FA" w:rsidP="00043A00">
      <w:pPr>
        <w:spacing w:after="0" w:line="240" w:lineRule="auto"/>
      </w:pPr>
      <w:r>
        <w:separator/>
      </w:r>
    </w:p>
  </w:footnote>
  <w:footnote w:type="continuationSeparator" w:id="0">
    <w:p w:rsidR="00CC18FA" w:rsidRDefault="00CC18FA" w:rsidP="00043A00">
      <w:pPr>
        <w:spacing w:after="0" w:line="240" w:lineRule="auto"/>
      </w:pPr>
      <w:r>
        <w:continuationSeparator/>
      </w:r>
    </w:p>
  </w:footnote>
  <w:footnote w:id="1">
    <w:p w:rsidR="00043A00" w:rsidRPr="00306322" w:rsidRDefault="00043A00" w:rsidP="00043A00">
      <w:pPr>
        <w:pStyle w:val="a4"/>
        <w:jc w:val="both"/>
        <w:rPr>
          <w:rFonts w:ascii="Times New Roman" w:hAnsi="Times New Roman"/>
          <w:lang w:val="ro-RO"/>
        </w:rPr>
      </w:pPr>
      <w:r w:rsidRPr="00306322">
        <w:rPr>
          <w:rStyle w:val="a6"/>
        </w:rPr>
        <w:footnoteRef/>
      </w:r>
      <w:r w:rsidRPr="00306322">
        <w:rPr>
          <w:rFonts w:ascii="Times New Roman" w:hAnsi="Times New Roman"/>
        </w:rPr>
        <w:t xml:space="preserve"> Образец </w:t>
      </w:r>
      <w:r w:rsidRPr="00306322">
        <w:rPr>
          <w:rFonts w:ascii="Times New Roman" w:hAnsi="Times New Roman"/>
          <w:lang w:val="ro-RO"/>
        </w:rPr>
        <w:t xml:space="preserve">CV (Europass) </w:t>
      </w:r>
      <w:r w:rsidRPr="00306322">
        <w:rPr>
          <w:rFonts w:ascii="Times New Roman" w:hAnsi="Times New Roman"/>
        </w:rPr>
        <w:t>на румынском языке доступен по адресу</w:t>
      </w:r>
      <w:r w:rsidRPr="00306322">
        <w:rPr>
          <w:rFonts w:ascii="Times New Roman" w:hAnsi="Times New Roman"/>
          <w:lang w:val="ro-RO"/>
        </w:rPr>
        <w:t xml:space="preserve">: </w:t>
      </w:r>
      <w:hyperlink r:id="rId1" w:history="1">
        <w:r w:rsidRPr="00306322">
          <w:rPr>
            <w:rStyle w:val="a3"/>
            <w:rFonts w:ascii="Times New Roman" w:hAnsi="Times New Roman"/>
            <w:lang w:val="ro-RO"/>
          </w:rPr>
          <w:t>http://europass.cedefop.europa.eu/ro/documents/curriculum-vitae/templates-instructions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85E6D"/>
    <w:multiLevelType w:val="hybridMultilevel"/>
    <w:tmpl w:val="03D2F1DC"/>
    <w:lvl w:ilvl="0" w:tplc="248EC1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00"/>
    <w:rsid w:val="00043A00"/>
    <w:rsid w:val="000D53D3"/>
    <w:rsid w:val="00BB7511"/>
    <w:rsid w:val="00C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131E4-CB1C-466F-8F17-8C41B9B3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0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3A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043A00"/>
    <w:rPr>
      <w:color w:val="0000FF"/>
      <w:u w:val="single"/>
    </w:rPr>
  </w:style>
  <w:style w:type="paragraph" w:styleId="a4">
    <w:name w:val="footnote text"/>
    <w:basedOn w:val="a"/>
    <w:link w:val="a5"/>
    <w:rsid w:val="00043A00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rsid w:val="00043A00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footnote reference"/>
    <w:rsid w:val="00043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ro/documents/curriculum-vitae/templates-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2015-05-20T10:53:00Z</dcterms:created>
  <dcterms:modified xsi:type="dcterms:W3CDTF">2015-05-20T10:55:00Z</dcterms:modified>
</cp:coreProperties>
</file>